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813683">
        <w:rPr>
          <w:rFonts w:ascii="Times New Roman" w:hAnsi="Times New Roman" w:cs="Times New Roman"/>
          <w:b/>
          <w:sz w:val="24"/>
          <w:szCs w:val="24"/>
        </w:rPr>
        <w:t>84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A12E1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В соответствии</w:t>
            </w:r>
            <w:r w:rsidR="00AF7B03">
              <w:rPr>
                <w:bCs/>
                <w:sz w:val="22"/>
                <w:szCs w:val="22"/>
              </w:rPr>
              <w:t xml:space="preserve"> с действующим законодательством</w:t>
            </w:r>
            <w:r w:rsidRPr="0025550F">
              <w:rPr>
                <w:bCs/>
                <w:sz w:val="22"/>
                <w:szCs w:val="22"/>
              </w:rPr>
              <w:t xml:space="preserve">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2A12E1" w:rsidRPr="009C199A">
              <w:rPr>
                <w:b/>
                <w:bCs/>
                <w:sz w:val="22"/>
                <w:szCs w:val="22"/>
              </w:rPr>
              <w:t>поставк</w:t>
            </w:r>
            <w:r w:rsidR="002A12E1">
              <w:rPr>
                <w:b/>
                <w:bCs/>
                <w:sz w:val="22"/>
                <w:szCs w:val="22"/>
              </w:rPr>
              <w:t>и</w:t>
            </w:r>
            <w:r w:rsidR="002A12E1" w:rsidRPr="009C199A">
              <w:rPr>
                <w:b/>
                <w:bCs/>
                <w:sz w:val="22"/>
                <w:szCs w:val="22"/>
              </w:rPr>
              <w:t xml:space="preserve"> </w:t>
            </w:r>
            <w:r w:rsidR="002A12E1" w:rsidRPr="00734014">
              <w:rPr>
                <w:b/>
                <w:bCs/>
              </w:rPr>
              <w:t>оголовков факельных для факела высокого и низкого давления</w:t>
            </w:r>
            <w:r w:rsidR="002A12E1">
              <w:rPr>
                <w:b/>
                <w:bCs/>
              </w:rPr>
              <w:t xml:space="preserve"> с ШМР и ПНР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C527DB" w:rsidTr="00C527DB">
        <w:tc>
          <w:tcPr>
            <w:tcW w:w="2977" w:type="dxa"/>
          </w:tcPr>
          <w:p w:rsidR="00A07D80" w:rsidRPr="00C527DB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C527DB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  <w:vAlign w:val="center"/>
          </w:tcPr>
          <w:p w:rsidR="00A07D80" w:rsidRPr="00C527DB" w:rsidRDefault="00A4200B" w:rsidP="0017331E">
            <w:pPr>
              <w:spacing w:before="20" w:after="20"/>
              <w:rPr>
                <w:sz w:val="22"/>
                <w:szCs w:val="22"/>
              </w:rPr>
            </w:pPr>
            <w:r w:rsidRPr="00C527DB">
              <w:rPr>
                <w:sz w:val="22"/>
                <w:szCs w:val="22"/>
              </w:rPr>
              <w:t xml:space="preserve">Право заключения договора на </w:t>
            </w:r>
            <w:r w:rsidR="002A12E1" w:rsidRPr="009C199A">
              <w:rPr>
                <w:b/>
                <w:bCs/>
                <w:sz w:val="22"/>
                <w:szCs w:val="22"/>
              </w:rPr>
              <w:t xml:space="preserve">поставку </w:t>
            </w:r>
            <w:r w:rsidR="002A12E1" w:rsidRPr="00734014">
              <w:rPr>
                <w:b/>
                <w:bCs/>
              </w:rPr>
              <w:t>оголовков факельных для факела высокого и низкого давления</w:t>
            </w:r>
            <w:r w:rsidR="002A12E1">
              <w:rPr>
                <w:b/>
                <w:bCs/>
              </w:rPr>
              <w:t xml:space="preserve"> с ШМР и ПНР</w:t>
            </w:r>
          </w:p>
        </w:tc>
      </w:tr>
      <w:tr w:rsidR="00F8174C" w:rsidRPr="0025550F" w:rsidTr="00C527DB">
        <w:tc>
          <w:tcPr>
            <w:tcW w:w="2977" w:type="dxa"/>
          </w:tcPr>
          <w:p w:rsidR="00F8174C" w:rsidRPr="0025550F" w:rsidRDefault="00F8174C" w:rsidP="00F8174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о проведении закупки у субъектов</w:t>
            </w:r>
            <w:r w:rsidRPr="00F8174C">
              <w:rPr>
                <w:sz w:val="22"/>
                <w:szCs w:val="22"/>
              </w:rPr>
              <w:t xml:space="preserve"> малого и среднего предпринимательства</w:t>
            </w:r>
          </w:p>
        </w:tc>
        <w:tc>
          <w:tcPr>
            <w:tcW w:w="6946" w:type="dxa"/>
            <w:vAlign w:val="center"/>
          </w:tcPr>
          <w:p w:rsidR="00F8174C" w:rsidRPr="00C527DB" w:rsidRDefault="00D8248E" w:rsidP="00C527DB">
            <w:pPr>
              <w:spacing w:before="20" w:after="20"/>
              <w:rPr>
                <w:sz w:val="22"/>
                <w:szCs w:val="22"/>
              </w:rPr>
            </w:pPr>
            <w:r w:rsidRPr="00D8248E">
              <w:rPr>
                <w:sz w:val="22"/>
                <w:szCs w:val="22"/>
              </w:rPr>
              <w:t>Только субъекты малого и среднего предпринимательства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  <w:vAlign w:val="center"/>
          </w:tcPr>
          <w:p w:rsidR="00A07D80" w:rsidRPr="0025550F" w:rsidRDefault="00706FB3" w:rsidP="00C527D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ТЗ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  <w:vAlign w:val="center"/>
          </w:tcPr>
          <w:p w:rsidR="00A07D80" w:rsidRPr="0025550F" w:rsidRDefault="00C527DB" w:rsidP="00C527DB">
            <w:pPr>
              <w:rPr>
                <w:sz w:val="22"/>
                <w:szCs w:val="22"/>
              </w:rPr>
            </w:pPr>
            <w:r w:rsidRPr="00C527DB">
              <w:rPr>
                <w:sz w:val="22"/>
                <w:szCs w:val="22"/>
              </w:rPr>
              <w:t>Республика Саха (Якутия), г. Якутск, Боль</w:t>
            </w:r>
            <w:r>
              <w:rPr>
                <w:sz w:val="22"/>
                <w:szCs w:val="22"/>
              </w:rPr>
              <w:t>шая Марха, Маганский тракт 2 км, д. 2а.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  <w:vAlign w:val="center"/>
          </w:tcPr>
          <w:p w:rsidR="00A07D80" w:rsidRPr="0025550F" w:rsidRDefault="00202055" w:rsidP="009A3B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6 500 000</w:t>
            </w:r>
            <w:r w:rsidRPr="00706FB3">
              <w:rPr>
                <w:sz w:val="22"/>
                <w:szCs w:val="22"/>
              </w:rPr>
              <w:t xml:space="preserve"> </w:t>
            </w:r>
            <w:r w:rsidRPr="00AA5B93">
              <w:rPr>
                <w:sz w:val="22"/>
                <w:szCs w:val="22"/>
              </w:rPr>
              <w:t>рублей, (без учета НДС), в том числе ТЗР до г. Якутска, склада заказчика</w:t>
            </w:r>
            <w:r>
              <w:rPr>
                <w:sz w:val="22"/>
                <w:szCs w:val="22"/>
              </w:rPr>
              <w:t>, с ШМР и ПНР</w:t>
            </w:r>
          </w:p>
        </w:tc>
      </w:tr>
      <w:tr w:rsidR="00202055" w:rsidRPr="0025550F" w:rsidTr="00176FFC">
        <w:tc>
          <w:tcPr>
            <w:tcW w:w="2977" w:type="dxa"/>
          </w:tcPr>
          <w:p w:rsidR="00202055" w:rsidRPr="0025550F" w:rsidRDefault="00202055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202055" w:rsidRDefault="00202055" w:rsidP="00B9473F">
            <w:pPr>
              <w:pBdr>
                <w:bottom w:val="single" w:sz="12" w:space="1" w:color="auto"/>
              </w:pBd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 xml:space="preserve"> 195 </w:t>
            </w:r>
            <w:r w:rsidRPr="00202055">
              <w:rPr>
                <w:sz w:val="20"/>
              </w:rPr>
              <w:t>000  Руб. (НДС не предусмотрен)</w:t>
            </w:r>
          </w:p>
          <w:p w:rsidR="00202055" w:rsidRPr="003C6E65" w:rsidRDefault="00202055" w:rsidP="00B9473F">
            <w:pPr>
              <w:suppressAutoHyphens/>
              <w:jc w:val="both"/>
              <w:rPr>
                <w:sz w:val="20"/>
              </w:rPr>
            </w:pPr>
            <w:r w:rsidRPr="003C6E65">
              <w:rPr>
                <w:sz w:val="20"/>
              </w:rPr>
              <w:t>ОАО «Якутская топливно-энергетическая компания»</w:t>
            </w:r>
          </w:p>
          <w:p w:rsidR="00202055" w:rsidRPr="003C6E65" w:rsidRDefault="00202055" w:rsidP="00B9473F">
            <w:pPr>
              <w:suppressAutoHyphens/>
              <w:jc w:val="both"/>
              <w:rPr>
                <w:sz w:val="20"/>
              </w:rPr>
            </w:pPr>
            <w:r w:rsidRPr="003C6E65">
              <w:rPr>
                <w:sz w:val="20"/>
              </w:rPr>
              <w:t>ИНН 1435032049 КПП 144950001</w:t>
            </w:r>
          </w:p>
          <w:p w:rsidR="00202055" w:rsidRPr="00682A41" w:rsidRDefault="00202055" w:rsidP="00B9473F">
            <w:pPr>
              <w:suppressAutoHyphens/>
              <w:jc w:val="both"/>
              <w:rPr>
                <w:sz w:val="20"/>
              </w:rPr>
            </w:pPr>
            <w:r w:rsidRPr="00682A41">
              <w:rPr>
                <w:sz w:val="20"/>
              </w:rPr>
              <w:t xml:space="preserve">Р/с 40702810914020001278 </w:t>
            </w:r>
          </w:p>
          <w:p w:rsidR="00202055" w:rsidRPr="00682A41" w:rsidRDefault="00202055" w:rsidP="00B9473F">
            <w:pPr>
              <w:suppressAutoHyphens/>
              <w:jc w:val="both"/>
              <w:rPr>
                <w:sz w:val="20"/>
              </w:rPr>
            </w:pPr>
            <w:r w:rsidRPr="00682A41">
              <w:rPr>
                <w:sz w:val="20"/>
              </w:rPr>
              <w:t>К/с 30101810400000000727</w:t>
            </w:r>
          </w:p>
          <w:p w:rsidR="00202055" w:rsidRPr="00682A41" w:rsidRDefault="00202055" w:rsidP="00B9473F">
            <w:pPr>
              <w:suppressAutoHyphens/>
              <w:jc w:val="both"/>
              <w:rPr>
                <w:sz w:val="20"/>
              </w:rPr>
            </w:pPr>
            <w:r w:rsidRPr="00682A41">
              <w:rPr>
                <w:sz w:val="20"/>
              </w:rPr>
              <w:t>БИК 040813727</w:t>
            </w:r>
          </w:p>
          <w:p w:rsidR="00202055" w:rsidRPr="003C6E65" w:rsidRDefault="00202055" w:rsidP="00B9473F">
            <w:pPr>
              <w:suppressAutoHyphens/>
              <w:jc w:val="both"/>
              <w:rPr>
                <w:sz w:val="20"/>
              </w:rPr>
            </w:pPr>
            <w:r w:rsidRPr="00682A41">
              <w:rPr>
                <w:sz w:val="20"/>
              </w:rPr>
              <w:t>Филиал Банка ВТБ (ПАО) в г. Хабаровске, г. Хабаровск</w:t>
            </w:r>
          </w:p>
          <w:p w:rsidR="00202055" w:rsidRPr="00A53A19" w:rsidRDefault="00202055" w:rsidP="00202055">
            <w:pPr>
              <w:suppressAutoHyphens/>
              <w:jc w:val="both"/>
              <w:rPr>
                <w:sz w:val="20"/>
              </w:rPr>
            </w:pPr>
            <w:r w:rsidRPr="003C6E65">
              <w:rPr>
                <w:sz w:val="20"/>
              </w:rPr>
              <w:t>В назначении платежа указать: для обеспечения заявки на участие в открытом запросе пр</w:t>
            </w:r>
            <w:r>
              <w:rPr>
                <w:sz w:val="20"/>
              </w:rPr>
              <w:t xml:space="preserve">едложений с переторжкой </w:t>
            </w:r>
            <w:r w:rsidRPr="00202055">
              <w:rPr>
                <w:sz w:val="20"/>
              </w:rPr>
              <w:t>Лот №</w:t>
            </w:r>
            <w:r>
              <w:rPr>
                <w:sz w:val="20"/>
              </w:rPr>
              <w:t>84</w:t>
            </w:r>
            <w:r w:rsidRPr="00202055">
              <w:rPr>
                <w:sz w:val="20"/>
              </w:rPr>
              <w:t xml:space="preserve"> «На право заключения договора на</w:t>
            </w:r>
            <w:r>
              <w:rPr>
                <w:sz w:val="20"/>
              </w:rPr>
              <w:t xml:space="preserve"> поставку </w:t>
            </w:r>
            <w:r w:rsidRPr="00202055">
              <w:rPr>
                <w:sz w:val="20"/>
              </w:rPr>
              <w:t>оголовков факельных для факела высокого и низкого давления с ШМР и ПНР»</w:t>
            </w:r>
          </w:p>
        </w:tc>
      </w:tr>
      <w:tr w:rsidR="00202055" w:rsidRPr="0025550F" w:rsidTr="00176FFC">
        <w:tc>
          <w:tcPr>
            <w:tcW w:w="2977" w:type="dxa"/>
          </w:tcPr>
          <w:p w:rsidR="00202055" w:rsidRDefault="00202055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202055" w:rsidRPr="002478E3" w:rsidRDefault="00202055" w:rsidP="00B9473F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 xml:space="preserve">195 000 </w:t>
            </w:r>
            <w:r w:rsidRPr="002478E3">
              <w:rPr>
                <w:sz w:val="20"/>
              </w:rPr>
              <w:t>Руб. (НДС не предусмотрен)</w:t>
            </w:r>
          </w:p>
          <w:p w:rsidR="00202055" w:rsidRPr="002E62C4" w:rsidRDefault="00202055" w:rsidP="00B9473F">
            <w:pPr>
              <w:suppressAutoHyphens/>
              <w:jc w:val="both"/>
              <w:rPr>
                <w:sz w:val="20"/>
                <w:highlight w:val="yellow"/>
              </w:rPr>
            </w:pPr>
            <w:r w:rsidRPr="002478E3">
              <w:rPr>
                <w:sz w:val="20"/>
              </w:rPr>
              <w:t xml:space="preserve">Переходит из обеспечения заявки в случае признания участника победителем.  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C527DB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  <w:vAlign w:val="center"/>
          </w:tcPr>
          <w:p w:rsidR="00A07D80" w:rsidRPr="008E340F" w:rsidRDefault="00C527DB" w:rsidP="002A12E1">
            <w:pPr>
              <w:spacing w:before="20" w:after="20"/>
              <w:rPr>
                <w:sz w:val="22"/>
                <w:szCs w:val="22"/>
                <w:highlight w:val="yellow"/>
              </w:rPr>
            </w:pPr>
            <w:r w:rsidRPr="00C527DB">
              <w:rPr>
                <w:sz w:val="22"/>
                <w:szCs w:val="22"/>
              </w:rPr>
              <w:t xml:space="preserve">(4112) 40-14-01 доб. </w:t>
            </w:r>
            <w:r w:rsidR="00AA5B93">
              <w:rPr>
                <w:sz w:val="22"/>
                <w:szCs w:val="22"/>
              </w:rPr>
              <w:t>11</w:t>
            </w:r>
            <w:r w:rsidR="002A12E1">
              <w:rPr>
                <w:sz w:val="22"/>
                <w:szCs w:val="22"/>
              </w:rPr>
              <w:t>68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  <w:vAlign w:val="center"/>
          </w:tcPr>
          <w:p w:rsidR="00A07D80" w:rsidRPr="008E340F" w:rsidRDefault="00E55C10" w:rsidP="00C527DB">
            <w:pPr>
              <w:spacing w:before="20" w:after="20"/>
              <w:rPr>
                <w:sz w:val="22"/>
                <w:szCs w:val="22"/>
                <w:highlight w:val="yellow"/>
                <w:lang w:val="en-US"/>
              </w:rPr>
            </w:pPr>
            <w:hyperlink r:id="rId7" w:history="1">
              <w:r w:rsidR="0025550F" w:rsidRPr="00C41594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 w:rsidRPr="008E340F">
              <w:rPr>
                <w:sz w:val="22"/>
                <w:szCs w:val="22"/>
                <w:highlight w:val="yellow"/>
                <w:lang w:val="en-US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8E340F" w:rsidRDefault="002A12E1" w:rsidP="0042381E">
            <w:pPr>
              <w:spacing w:before="20" w:after="20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Попов Александр Александрович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8E340F">
              <w:rPr>
                <w:sz w:val="22"/>
                <w:szCs w:val="22"/>
              </w:rPr>
              <w:t>срока окончания подачи заявок.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886D07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C41594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E55C10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C41594">
              <w:rPr>
                <w:sz w:val="22"/>
                <w:szCs w:val="22"/>
              </w:rPr>
              <w:t>313</w:t>
            </w:r>
            <w:r w:rsidR="0025550F">
              <w:rPr>
                <w:sz w:val="22"/>
                <w:szCs w:val="22"/>
              </w:rPr>
              <w:t xml:space="preserve">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A07D80" w:rsidRPr="0025550F" w:rsidRDefault="00A07D80" w:rsidP="00F64FD9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C41594">
              <w:rPr>
                <w:sz w:val="22"/>
                <w:szCs w:val="22"/>
              </w:rPr>
              <w:t>С «</w:t>
            </w:r>
            <w:r w:rsidR="00813683">
              <w:rPr>
                <w:sz w:val="22"/>
                <w:szCs w:val="22"/>
              </w:rPr>
              <w:t>12</w:t>
            </w:r>
            <w:r w:rsidR="00C41594">
              <w:rPr>
                <w:sz w:val="22"/>
                <w:szCs w:val="22"/>
              </w:rPr>
              <w:t>»</w:t>
            </w:r>
            <w:r w:rsidR="00C527DB">
              <w:rPr>
                <w:sz w:val="22"/>
                <w:szCs w:val="22"/>
              </w:rPr>
              <w:t xml:space="preserve"> </w:t>
            </w:r>
            <w:r w:rsidR="00706FB3">
              <w:rPr>
                <w:sz w:val="22"/>
                <w:szCs w:val="22"/>
              </w:rPr>
              <w:t>марта</w:t>
            </w:r>
            <w:r w:rsidR="00C527DB">
              <w:rPr>
                <w:sz w:val="22"/>
                <w:szCs w:val="22"/>
              </w:rPr>
              <w:t xml:space="preserve"> </w:t>
            </w:r>
            <w:r w:rsidR="00C41594">
              <w:rPr>
                <w:sz w:val="22"/>
                <w:szCs w:val="22"/>
              </w:rPr>
              <w:t>2018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="008E340F">
              <w:rPr>
                <w:sz w:val="22"/>
                <w:szCs w:val="22"/>
              </w:rPr>
              <w:t xml:space="preserve">о 18 ч. 00 </w:t>
            </w:r>
            <w:r w:rsidRPr="0025550F">
              <w:rPr>
                <w:sz w:val="22"/>
                <w:szCs w:val="22"/>
              </w:rPr>
              <w:t>м. (по местно</w:t>
            </w:r>
            <w:r w:rsidR="00C41594">
              <w:rPr>
                <w:sz w:val="22"/>
                <w:szCs w:val="22"/>
              </w:rPr>
              <w:t>му времени) «</w:t>
            </w:r>
            <w:r w:rsidR="002A12E1">
              <w:rPr>
                <w:sz w:val="22"/>
                <w:szCs w:val="22"/>
              </w:rPr>
              <w:t>2</w:t>
            </w:r>
            <w:r w:rsidR="00F64FD9">
              <w:rPr>
                <w:sz w:val="22"/>
                <w:szCs w:val="22"/>
              </w:rPr>
              <w:t>8</w:t>
            </w:r>
            <w:r w:rsidR="00C41594">
              <w:rPr>
                <w:sz w:val="22"/>
                <w:szCs w:val="22"/>
              </w:rPr>
              <w:t xml:space="preserve">» </w:t>
            </w:r>
            <w:r w:rsidR="00706FB3">
              <w:rPr>
                <w:sz w:val="22"/>
                <w:szCs w:val="22"/>
              </w:rPr>
              <w:t>марта</w:t>
            </w:r>
            <w:r w:rsidR="00C527DB">
              <w:rPr>
                <w:sz w:val="22"/>
                <w:szCs w:val="22"/>
              </w:rPr>
              <w:t xml:space="preserve"> </w:t>
            </w:r>
            <w:r w:rsidR="00C41594">
              <w:rPr>
                <w:sz w:val="22"/>
                <w:szCs w:val="22"/>
              </w:rPr>
              <w:t>2018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E55C10">
              <w:rPr>
                <w:sz w:val="22"/>
                <w:szCs w:val="22"/>
              </w:rPr>
              <w:t>25</w:t>
            </w:r>
            <w:bookmarkStart w:id="0" w:name="_GoBack"/>
            <w:bookmarkEnd w:id="0"/>
            <w:r w:rsidR="00C41594">
              <w:rPr>
                <w:sz w:val="22"/>
                <w:szCs w:val="22"/>
              </w:rPr>
              <w:t>»</w:t>
            </w:r>
            <w:r w:rsidR="00C527DB">
              <w:rPr>
                <w:sz w:val="22"/>
                <w:szCs w:val="22"/>
              </w:rPr>
              <w:t xml:space="preserve"> </w:t>
            </w:r>
            <w:r w:rsidR="00EE392B">
              <w:rPr>
                <w:sz w:val="22"/>
                <w:szCs w:val="22"/>
              </w:rPr>
              <w:t>ма</w:t>
            </w:r>
            <w:r w:rsidR="002A12E1">
              <w:rPr>
                <w:sz w:val="22"/>
                <w:szCs w:val="22"/>
              </w:rPr>
              <w:t xml:space="preserve">я </w:t>
            </w:r>
            <w:r w:rsidR="00C527DB">
              <w:rPr>
                <w:sz w:val="22"/>
                <w:szCs w:val="22"/>
              </w:rPr>
              <w:t xml:space="preserve"> </w:t>
            </w:r>
            <w:r w:rsidR="00C41594">
              <w:rPr>
                <w:sz w:val="22"/>
                <w:szCs w:val="22"/>
              </w:rPr>
              <w:t>2018</w:t>
            </w:r>
            <w:r w:rsidR="008E340F">
              <w:rPr>
                <w:sz w:val="22"/>
                <w:szCs w:val="22"/>
              </w:rPr>
              <w:t xml:space="preserve"> года., в 18 ч. 00 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A4200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</w:t>
            </w:r>
            <w:r w:rsidR="00AF7B03">
              <w:rPr>
                <w:sz w:val="22"/>
                <w:szCs w:val="22"/>
              </w:rPr>
              <w:t xml:space="preserve"> время</w:t>
            </w:r>
            <w:r w:rsidRPr="0025550F">
              <w:rPr>
                <w:sz w:val="22"/>
                <w:szCs w:val="22"/>
              </w:rPr>
              <w:t xml:space="preserve">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</w:t>
            </w:r>
            <w:r w:rsidR="00A4200B">
              <w:rPr>
                <w:sz w:val="22"/>
                <w:szCs w:val="22"/>
              </w:rPr>
              <w:t xml:space="preserve">шение об отклонении всех Заявок или допущена только одна заявка. 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1C7F" w:rsidRDefault="00D61C7F" w:rsidP="00A07D80">
      <w:r>
        <w:separator/>
      </w:r>
    </w:p>
  </w:endnote>
  <w:endnote w:type="continuationSeparator" w:id="0">
    <w:p w:rsidR="00D61C7F" w:rsidRDefault="00D61C7F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1C7F" w:rsidRDefault="00D61C7F" w:rsidP="00A07D80">
      <w:r>
        <w:separator/>
      </w:r>
    </w:p>
  </w:footnote>
  <w:footnote w:type="continuationSeparator" w:id="0">
    <w:p w:rsidR="00D61C7F" w:rsidRDefault="00D61C7F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434B1"/>
    <w:rsid w:val="00096C07"/>
    <w:rsid w:val="00170EA0"/>
    <w:rsid w:val="0017331E"/>
    <w:rsid w:val="001C7F61"/>
    <w:rsid w:val="0020154D"/>
    <w:rsid w:val="00202055"/>
    <w:rsid w:val="002073FE"/>
    <w:rsid w:val="00240463"/>
    <w:rsid w:val="0025550F"/>
    <w:rsid w:val="002A12E1"/>
    <w:rsid w:val="002C246C"/>
    <w:rsid w:val="00300F41"/>
    <w:rsid w:val="0042381E"/>
    <w:rsid w:val="00427BE0"/>
    <w:rsid w:val="004B27F0"/>
    <w:rsid w:val="004E4510"/>
    <w:rsid w:val="00514D13"/>
    <w:rsid w:val="005649E8"/>
    <w:rsid w:val="005765DE"/>
    <w:rsid w:val="006856BB"/>
    <w:rsid w:val="00706FB3"/>
    <w:rsid w:val="00762FC6"/>
    <w:rsid w:val="00813683"/>
    <w:rsid w:val="00886D07"/>
    <w:rsid w:val="008E340F"/>
    <w:rsid w:val="00930F3E"/>
    <w:rsid w:val="009865F3"/>
    <w:rsid w:val="009A3B14"/>
    <w:rsid w:val="009F1DA4"/>
    <w:rsid w:val="00A07D80"/>
    <w:rsid w:val="00A13049"/>
    <w:rsid w:val="00A40446"/>
    <w:rsid w:val="00A4200B"/>
    <w:rsid w:val="00AA234D"/>
    <w:rsid w:val="00AA5B93"/>
    <w:rsid w:val="00AE508F"/>
    <w:rsid w:val="00AF7B03"/>
    <w:rsid w:val="00B02A1D"/>
    <w:rsid w:val="00B368A6"/>
    <w:rsid w:val="00B95A18"/>
    <w:rsid w:val="00C41594"/>
    <w:rsid w:val="00C527DB"/>
    <w:rsid w:val="00CC571F"/>
    <w:rsid w:val="00D415FB"/>
    <w:rsid w:val="00D61C7F"/>
    <w:rsid w:val="00D8248E"/>
    <w:rsid w:val="00DE424D"/>
    <w:rsid w:val="00E55C10"/>
    <w:rsid w:val="00EE392B"/>
    <w:rsid w:val="00F14AA4"/>
    <w:rsid w:val="00F443BC"/>
    <w:rsid w:val="00F56BA5"/>
    <w:rsid w:val="00F60D2A"/>
    <w:rsid w:val="00F64FD9"/>
    <w:rsid w:val="00F8174C"/>
    <w:rsid w:val="00FB4C07"/>
    <w:rsid w:val="00FF3F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894</Words>
  <Characters>5098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Александр Александрович</dc:creator>
  <cp:lastModifiedBy>Евсеева Алена Семеновна</cp:lastModifiedBy>
  <cp:revision>10</cp:revision>
  <cp:lastPrinted>2018-01-26T00:31:00Z</cp:lastPrinted>
  <dcterms:created xsi:type="dcterms:W3CDTF">2018-02-28T09:28:00Z</dcterms:created>
  <dcterms:modified xsi:type="dcterms:W3CDTF">2018-05-21T06:54:00Z</dcterms:modified>
</cp:coreProperties>
</file>